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138"/>
      </w:tblGrid>
      <w:tr w:rsidR="00476D93" w:rsidRPr="00742399" w:rsidTr="00E57BBF">
        <w:tc>
          <w:tcPr>
            <w:tcW w:w="10138" w:type="dxa"/>
          </w:tcPr>
          <w:p w:rsidR="00476D93" w:rsidRPr="00742399" w:rsidRDefault="00476D93" w:rsidP="00742399">
            <w:pPr>
              <w:jc w:val="center"/>
              <w:rPr>
                <w:sz w:val="20"/>
              </w:rPr>
            </w:pPr>
            <w:bookmarkStart w:id="0" w:name="_Hlk525180790"/>
          </w:p>
        </w:tc>
      </w:tr>
      <w:tr w:rsidR="00476D93" w:rsidRPr="00742399" w:rsidTr="00E57BBF">
        <w:tc>
          <w:tcPr>
            <w:tcW w:w="10138" w:type="dxa"/>
          </w:tcPr>
          <w:p w:rsidR="00476D93" w:rsidRPr="00742399" w:rsidRDefault="00476D93" w:rsidP="00742399">
            <w:pPr>
              <w:jc w:val="center"/>
              <w:rPr>
                <w:sz w:val="20"/>
              </w:rPr>
            </w:pPr>
          </w:p>
        </w:tc>
      </w:tr>
    </w:tbl>
    <w:p w:rsidR="00CF4727" w:rsidRPr="00CF4727" w:rsidRDefault="00CF4727" w:rsidP="00CF4727">
      <w:pPr>
        <w:rPr>
          <w:vanish/>
        </w:rPr>
      </w:pPr>
    </w:p>
    <w:tbl>
      <w:tblPr>
        <w:tblpPr w:leftFromText="180" w:rightFromText="180" w:vertAnchor="text" w:horzAnchor="margin" w:tblpXSpec="right" w:tblpY="-632"/>
        <w:tblW w:w="0" w:type="auto"/>
        <w:tblLook w:val="04A0"/>
      </w:tblPr>
      <w:tblGrid>
        <w:gridCol w:w="4643"/>
      </w:tblGrid>
      <w:tr w:rsidR="00E57BBF" w:rsidRPr="00E57BBF" w:rsidTr="00E57BBF">
        <w:tc>
          <w:tcPr>
            <w:tcW w:w="4643" w:type="dxa"/>
          </w:tcPr>
          <w:p w:rsidR="00E57BBF" w:rsidRPr="00E57BBF" w:rsidRDefault="00E57BBF" w:rsidP="00E57BBF">
            <w:pPr>
              <w:pStyle w:val="constitl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57BBF">
              <w:rPr>
                <w:sz w:val="28"/>
                <w:szCs w:val="28"/>
              </w:rPr>
              <w:t>УТВЕРЖДЕН</w:t>
            </w:r>
          </w:p>
        </w:tc>
      </w:tr>
      <w:tr w:rsidR="00E57BBF" w:rsidRPr="00E57BBF" w:rsidTr="00E57BBF">
        <w:tc>
          <w:tcPr>
            <w:tcW w:w="4643" w:type="dxa"/>
          </w:tcPr>
          <w:p w:rsidR="00E57BBF" w:rsidRPr="00E57BBF" w:rsidRDefault="00E57BBF" w:rsidP="00E57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F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Pr="00E57B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»Гимназия №1»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E57BBF" w:rsidRPr="00E57BBF" w:rsidTr="00E57BBF">
        <w:tc>
          <w:tcPr>
            <w:tcW w:w="4643" w:type="dxa"/>
          </w:tcPr>
          <w:p w:rsidR="00E57BBF" w:rsidRPr="00E57BBF" w:rsidRDefault="00E57BBF" w:rsidP="00E57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B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 августа 2019 г. №44-а</w:t>
            </w:r>
          </w:p>
        </w:tc>
      </w:tr>
    </w:tbl>
    <w:p w:rsidR="00476D93" w:rsidRPr="00742399" w:rsidRDefault="00476D93" w:rsidP="00742399">
      <w:pPr>
        <w:rPr>
          <w:sz w:val="20"/>
        </w:rPr>
      </w:pPr>
    </w:p>
    <w:p w:rsidR="00476D93" w:rsidRPr="00E57BBF" w:rsidRDefault="00476D93" w:rsidP="00742399">
      <w:pPr>
        <w:pStyle w:val="con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6D93" w:rsidRPr="00E57BBF" w:rsidRDefault="00476D93" w:rsidP="00742399">
      <w:pPr>
        <w:pStyle w:val="con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E57BBF">
        <w:rPr>
          <w:b/>
          <w:sz w:val="28"/>
          <w:szCs w:val="28"/>
        </w:rPr>
        <w:t>Порядок</w:t>
      </w:r>
      <w:r w:rsidRPr="00E57BBF">
        <w:rPr>
          <w:b/>
          <w:sz w:val="28"/>
          <w:szCs w:val="28"/>
        </w:rPr>
        <w:br/>
        <w:t>пользования учебниками</w:t>
      </w:r>
      <w:r w:rsidR="00C76879" w:rsidRPr="00E57BBF">
        <w:rPr>
          <w:b/>
          <w:sz w:val="28"/>
          <w:szCs w:val="28"/>
        </w:rPr>
        <w:t xml:space="preserve"> и </w:t>
      </w:r>
      <w:r w:rsidRPr="00E57BBF">
        <w:rPr>
          <w:b/>
          <w:sz w:val="28"/>
          <w:szCs w:val="28"/>
        </w:rPr>
        <w:t xml:space="preserve">учебными пособиями обучающимися, </w:t>
      </w:r>
      <w:r w:rsidR="00C76879" w:rsidRPr="00E57BBF">
        <w:rPr>
          <w:b/>
          <w:sz w:val="28"/>
          <w:szCs w:val="28"/>
        </w:rPr>
        <w:br/>
      </w:r>
      <w:r w:rsidRPr="00E57BBF">
        <w:rPr>
          <w:b/>
          <w:sz w:val="28"/>
          <w:szCs w:val="28"/>
        </w:rPr>
        <w:t xml:space="preserve">осваивающими учебные предметы, курсы, дисциплины (модули) </w:t>
      </w:r>
      <w:r w:rsidR="00C76879" w:rsidRPr="00E57BBF">
        <w:rPr>
          <w:b/>
          <w:sz w:val="28"/>
          <w:szCs w:val="28"/>
        </w:rPr>
        <w:br/>
      </w:r>
      <w:r w:rsidRPr="00E57BBF">
        <w:rPr>
          <w:b/>
          <w:sz w:val="28"/>
          <w:szCs w:val="28"/>
        </w:rPr>
        <w:t>за пределами ФГОС</w:t>
      </w:r>
      <w:r w:rsidR="00C76879" w:rsidRPr="00E57BBF">
        <w:rPr>
          <w:b/>
          <w:sz w:val="28"/>
          <w:szCs w:val="28"/>
        </w:rPr>
        <w:t xml:space="preserve"> и </w:t>
      </w:r>
      <w:r w:rsidRPr="00E57BBF">
        <w:rPr>
          <w:b/>
          <w:sz w:val="28"/>
          <w:szCs w:val="28"/>
        </w:rPr>
        <w:t>(или) получающими платные образовательные услуги</w:t>
      </w:r>
    </w:p>
    <w:p w:rsidR="00476D93" w:rsidRPr="00E57BBF" w:rsidRDefault="00476D93" w:rsidP="00742399">
      <w:pPr>
        <w:pStyle w:val="consnormal"/>
        <w:spacing w:before="0" w:beforeAutospacing="0" w:after="0" w:afterAutospacing="0"/>
        <w:jc w:val="center"/>
        <w:rPr>
          <w:rStyle w:val="aa"/>
          <w:b w:val="0"/>
          <w:sz w:val="28"/>
          <w:szCs w:val="28"/>
        </w:rPr>
      </w:pPr>
    </w:p>
    <w:p w:rsidR="00476D93" w:rsidRPr="00E57BBF" w:rsidRDefault="00476D93" w:rsidP="00742399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E57BBF">
        <w:rPr>
          <w:rStyle w:val="aa"/>
          <w:sz w:val="28"/>
          <w:szCs w:val="28"/>
        </w:rPr>
        <w:t>1. Общие положения</w:t>
      </w:r>
    </w:p>
    <w:p w:rsidR="00476D93" w:rsidRPr="00E57BBF" w:rsidRDefault="00476D93" w:rsidP="007423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1.1. Настоящий Порядок пользования учебниками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учебными пособиями обучающимися, осваивающими учебные предметы, курсы, дисциплины (модули)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за </w:t>
      </w:r>
      <w:r w:rsidRPr="00E57BBF">
        <w:rPr>
          <w:rFonts w:ascii="Times New Roman" w:hAnsi="Times New Roman" w:cs="Times New Roman"/>
          <w:sz w:val="28"/>
          <w:szCs w:val="28"/>
        </w:rPr>
        <w:t>пределами федеральных государственных образовательных стандартов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(или) получающими платные образовательные услуги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«</w:t>
      </w:r>
      <w:r w:rsidR="00E57BBF">
        <w:rPr>
          <w:rFonts w:ascii="Times New Roman" w:hAnsi="Times New Roman" w:cs="Times New Roman"/>
          <w:sz w:val="28"/>
          <w:szCs w:val="28"/>
        </w:rPr>
        <w:t>«Гимназия №1» г</w:t>
      </w:r>
      <w:proofErr w:type="gramStart"/>
      <w:r w:rsidR="00E57BB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57BBF">
        <w:rPr>
          <w:rFonts w:ascii="Times New Roman" w:hAnsi="Times New Roman" w:cs="Times New Roman"/>
          <w:sz w:val="28"/>
          <w:szCs w:val="28"/>
        </w:rPr>
        <w:t>рянска</w:t>
      </w:r>
      <w:r w:rsidRPr="00E57BBF">
        <w:rPr>
          <w:rFonts w:ascii="Times New Roman" w:hAnsi="Times New Roman" w:cs="Times New Roman"/>
          <w:sz w:val="28"/>
          <w:szCs w:val="28"/>
        </w:rPr>
        <w:t>» (далее – порядок), разработан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соответствии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с </w:t>
      </w:r>
      <w:r w:rsidRPr="00E57BB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от </w:t>
      </w:r>
      <w:r w:rsidRPr="00E57BBF">
        <w:rPr>
          <w:rFonts w:ascii="Times New Roman" w:hAnsi="Times New Roman" w:cs="Times New Roman"/>
          <w:sz w:val="28"/>
          <w:szCs w:val="28"/>
        </w:rPr>
        <w:t>29.12.2012 № 273-ФЗ «Об образовании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Российской Федерации», уставом муниципального бюджетного общеобразовательного учреждения «</w:t>
      </w:r>
      <w:r w:rsidR="00E57BBF">
        <w:rPr>
          <w:rFonts w:ascii="Times New Roman" w:hAnsi="Times New Roman" w:cs="Times New Roman"/>
          <w:sz w:val="28"/>
          <w:szCs w:val="28"/>
        </w:rPr>
        <w:t>«Гимназия №1» г.Брянска</w:t>
      </w:r>
      <w:r w:rsidRPr="00E57BBF">
        <w:rPr>
          <w:rFonts w:ascii="Times New Roman" w:hAnsi="Times New Roman" w:cs="Times New Roman"/>
          <w:sz w:val="28"/>
          <w:szCs w:val="28"/>
        </w:rPr>
        <w:t>» (далее – школа).</w:t>
      </w:r>
    </w:p>
    <w:p w:rsidR="00476D93" w:rsidRPr="00E57BBF" w:rsidRDefault="00476D93" w:rsidP="00742399">
      <w:pPr>
        <w:pStyle w:val="consnonforma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7BBF">
        <w:rPr>
          <w:sz w:val="28"/>
          <w:szCs w:val="28"/>
        </w:rPr>
        <w:t xml:space="preserve">1.2. Настоящий порядок устанавливает особенности пользования библиотечным фондом </w:t>
      </w:r>
      <w:proofErr w:type="gramStart"/>
      <w:r w:rsidRPr="00E57BBF">
        <w:rPr>
          <w:sz w:val="28"/>
          <w:szCs w:val="28"/>
        </w:rPr>
        <w:t>обучающимися</w:t>
      </w:r>
      <w:proofErr w:type="gramEnd"/>
      <w:r w:rsidRPr="00E57BBF">
        <w:rPr>
          <w:sz w:val="28"/>
          <w:szCs w:val="28"/>
        </w:rPr>
        <w:t>, осваивающими дополнительные образовательные программы,</w:t>
      </w:r>
      <w:r w:rsidR="00C76879" w:rsidRPr="00E57BBF">
        <w:rPr>
          <w:sz w:val="28"/>
          <w:szCs w:val="28"/>
        </w:rPr>
        <w:t xml:space="preserve"> в </w:t>
      </w:r>
      <w:r w:rsidRPr="00E57BBF">
        <w:rPr>
          <w:sz w:val="28"/>
          <w:szCs w:val="28"/>
        </w:rPr>
        <w:t>том числе</w:t>
      </w:r>
      <w:r w:rsidR="00C76879" w:rsidRPr="00E57BBF">
        <w:rPr>
          <w:sz w:val="28"/>
          <w:szCs w:val="28"/>
        </w:rPr>
        <w:t xml:space="preserve"> за </w:t>
      </w:r>
      <w:r w:rsidRPr="00E57BBF">
        <w:rPr>
          <w:sz w:val="28"/>
          <w:szCs w:val="28"/>
        </w:rPr>
        <w:t>счет средств физических</w:t>
      </w:r>
      <w:r w:rsidR="00C76879" w:rsidRPr="00E57BBF">
        <w:rPr>
          <w:sz w:val="28"/>
          <w:szCs w:val="28"/>
        </w:rPr>
        <w:t xml:space="preserve"> и </w:t>
      </w:r>
      <w:r w:rsidRPr="00E57BBF">
        <w:rPr>
          <w:sz w:val="28"/>
          <w:szCs w:val="28"/>
        </w:rPr>
        <w:t>(или) юридических лиц</w:t>
      </w:r>
      <w:r w:rsidR="00C76879" w:rsidRPr="00E57BBF">
        <w:rPr>
          <w:sz w:val="28"/>
          <w:szCs w:val="28"/>
        </w:rPr>
        <w:t xml:space="preserve"> на </w:t>
      </w:r>
      <w:r w:rsidRPr="00E57BBF">
        <w:rPr>
          <w:sz w:val="28"/>
          <w:szCs w:val="28"/>
        </w:rPr>
        <w:t>основании договоров</w:t>
      </w:r>
      <w:r w:rsidR="00C76879" w:rsidRPr="00E57BBF">
        <w:rPr>
          <w:sz w:val="28"/>
          <w:szCs w:val="28"/>
        </w:rPr>
        <w:t xml:space="preserve"> об </w:t>
      </w:r>
      <w:r w:rsidRPr="00E57BBF">
        <w:rPr>
          <w:sz w:val="28"/>
          <w:szCs w:val="28"/>
        </w:rPr>
        <w:t>оказании платных образовательных услуг.</w:t>
      </w:r>
    </w:p>
    <w:p w:rsidR="00476D93" w:rsidRPr="00E57BBF" w:rsidRDefault="00476D93" w:rsidP="0074239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57BBF">
        <w:rPr>
          <w:color w:val="auto"/>
          <w:sz w:val="28"/>
          <w:szCs w:val="28"/>
        </w:rPr>
        <w:t>1.3.</w:t>
      </w:r>
      <w:r w:rsidR="00C76879" w:rsidRPr="00E57BBF">
        <w:rPr>
          <w:color w:val="auto"/>
          <w:sz w:val="28"/>
          <w:szCs w:val="28"/>
        </w:rPr>
        <w:t> В </w:t>
      </w:r>
      <w:r w:rsidRPr="00E57BBF">
        <w:rPr>
          <w:color w:val="auto"/>
          <w:sz w:val="28"/>
          <w:szCs w:val="28"/>
        </w:rPr>
        <w:t>порядке используются следующие термины</w:t>
      </w:r>
      <w:r w:rsidR="00C76879" w:rsidRPr="00E57BBF">
        <w:rPr>
          <w:color w:val="auto"/>
          <w:sz w:val="28"/>
          <w:szCs w:val="28"/>
        </w:rPr>
        <w:t xml:space="preserve"> и </w:t>
      </w:r>
      <w:r w:rsidRPr="00E57BBF">
        <w:rPr>
          <w:color w:val="auto"/>
          <w:sz w:val="28"/>
          <w:szCs w:val="28"/>
        </w:rPr>
        <w:t>понятия: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− учебник – учебное издание, содержащее систематическое изложение учебного предмета, курса, дисциплины или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их </w:t>
      </w:r>
      <w:r w:rsidRPr="00E57BBF">
        <w:rPr>
          <w:rFonts w:ascii="Times New Roman" w:hAnsi="Times New Roman" w:cs="Times New Roman"/>
          <w:sz w:val="28"/>
          <w:szCs w:val="28"/>
        </w:rPr>
        <w:t>раздела, части, соответствующее учебной программе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 xml:space="preserve">официально </w:t>
      </w:r>
      <w:proofErr w:type="gramStart"/>
      <w:r w:rsidRPr="00E57BBF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качестве данного вида издания;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− учебное пособие – учебное издание, дополняющее или заменяющее частично или полностью учебник, официально утвержденное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качестве данного вида издания;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− рабочая тетрадь – учебное пособие, имеющее особый дидактический аппарат, способствующий самостоятельной работе обучающегося над освоением учебного предмета;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− справочные издания – энциклопедия, словарь, справочник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т.</w:t>
      </w:r>
      <w:r w:rsidR="00423744" w:rsidRPr="00E57BBF">
        <w:rPr>
          <w:rFonts w:ascii="Times New Roman" w:hAnsi="Times New Roman" w:cs="Times New Roman"/>
          <w:sz w:val="28"/>
          <w:szCs w:val="28"/>
        </w:rPr>
        <w:t> </w:t>
      </w:r>
      <w:r w:rsidRPr="00E57BBF">
        <w:rPr>
          <w:rFonts w:ascii="Times New Roman" w:hAnsi="Times New Roman" w:cs="Times New Roman"/>
          <w:sz w:val="28"/>
          <w:szCs w:val="28"/>
        </w:rPr>
        <w:t>п.;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− средства обучения – учебно-наглядные пособия, печатные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электронные образовательные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информационные ресурсы, иные материальные объекты, необходимые для организации образовательной деятельности.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BF">
        <w:rPr>
          <w:rFonts w:ascii="Times New Roman" w:hAnsi="Times New Roman" w:cs="Times New Roman"/>
          <w:b/>
          <w:sz w:val="28"/>
          <w:szCs w:val="28"/>
        </w:rPr>
        <w:t>2. Формирование библиотечного фонда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 xml:space="preserve">2.1. Перечень учебников, учебных пособий, справочных изданий, иных средств обучения, необходимых для реализации дополнительных </w:t>
      </w:r>
      <w:r w:rsidRPr="00E57BBF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программ,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том числе при оказании платных образовательных услуг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за </w:t>
      </w:r>
      <w:r w:rsidRPr="00E57BBF">
        <w:rPr>
          <w:rFonts w:ascii="Times New Roman" w:hAnsi="Times New Roman" w:cs="Times New Roman"/>
          <w:sz w:val="28"/>
          <w:szCs w:val="28"/>
        </w:rPr>
        <w:t>пределами федеральных государственных образовательных стандартов</w:t>
      </w:r>
      <w:r w:rsidR="00423744" w:rsidRPr="00E57BBF">
        <w:rPr>
          <w:rFonts w:ascii="Times New Roman" w:hAnsi="Times New Roman" w:cs="Times New Roman"/>
          <w:sz w:val="28"/>
          <w:szCs w:val="28"/>
        </w:rPr>
        <w:t>,</w:t>
      </w:r>
      <w:r w:rsidRPr="00E57BBF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соответствующими образовательными программами, утвержденными школой.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2.2. Ответственные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за </w:t>
      </w:r>
      <w:r w:rsidRPr="00E57BBF">
        <w:rPr>
          <w:rFonts w:ascii="Times New Roman" w:hAnsi="Times New Roman" w:cs="Times New Roman"/>
          <w:sz w:val="28"/>
          <w:szCs w:val="28"/>
        </w:rPr>
        <w:t xml:space="preserve">организацию </w:t>
      </w:r>
      <w:proofErr w:type="gramStart"/>
      <w:r w:rsidRPr="00E57BB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по </w:t>
      </w:r>
      <w:r w:rsidRPr="00E57BBF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за </w:t>
      </w:r>
      <w:r w:rsidRPr="00E57BBF">
        <w:rPr>
          <w:rFonts w:ascii="Times New Roman" w:hAnsi="Times New Roman" w:cs="Times New Roman"/>
          <w:sz w:val="28"/>
          <w:szCs w:val="28"/>
        </w:rPr>
        <w:t>организацию платных образовательных услуг обеспечивают своевременное пополнение библиотечного фонда учебниками, учебными пособиями, справочными изданиями, иными средствами обучения, необходимыми для реализации соответствующих образовательных программ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соответствии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с их </w:t>
      </w:r>
      <w:r w:rsidRPr="00E57BBF">
        <w:rPr>
          <w:rFonts w:ascii="Times New Roman" w:hAnsi="Times New Roman" w:cs="Times New Roman"/>
          <w:sz w:val="28"/>
          <w:szCs w:val="28"/>
        </w:rPr>
        <w:t>содержанием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особенностями организации образовательного процесса.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BF">
        <w:rPr>
          <w:rFonts w:ascii="Times New Roman" w:hAnsi="Times New Roman" w:cs="Times New Roman"/>
          <w:b/>
          <w:sz w:val="28"/>
          <w:szCs w:val="28"/>
        </w:rPr>
        <w:t>3. Порядок пользования библиотечным фондом школы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3.1. Обучающиеся, осваивающие учебные предметы, курсы, дисциплины (модули)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за </w:t>
      </w:r>
      <w:r w:rsidRPr="00E57BBF">
        <w:rPr>
          <w:rFonts w:ascii="Times New Roman" w:hAnsi="Times New Roman" w:cs="Times New Roman"/>
          <w:sz w:val="28"/>
          <w:szCs w:val="28"/>
        </w:rPr>
        <w:t>пределами федеральных государственных образовательных стандартов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(или) получающи</w:t>
      </w:r>
      <w:r w:rsidR="0078231F" w:rsidRPr="00E57BBF">
        <w:rPr>
          <w:rFonts w:ascii="Times New Roman" w:hAnsi="Times New Roman" w:cs="Times New Roman"/>
          <w:sz w:val="28"/>
          <w:szCs w:val="28"/>
        </w:rPr>
        <w:t>е</w:t>
      </w:r>
      <w:r w:rsidRPr="00E57BBF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 (далее – обучающиеся), вправе пользоваться библиотечным фондом школы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порядке, предусмотренном локальными нормативными актами школы.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 xml:space="preserve">3.2. Педагог-библиотекарь выдает учебники, учебные пособия, иные средства обучения педагогам дополнительного образования, осуществляющим </w:t>
      </w:r>
      <w:proofErr w:type="gramStart"/>
      <w:r w:rsidRPr="00E57BB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по </w:t>
      </w:r>
      <w:r w:rsidRPr="00E57BBF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программе,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том числе при оказании платных образовательных услуг, (далее – педагог дополнительного образования)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до </w:t>
      </w:r>
      <w:r w:rsidRPr="00E57BBF">
        <w:rPr>
          <w:rFonts w:ascii="Times New Roman" w:hAnsi="Times New Roman" w:cs="Times New Roman"/>
          <w:sz w:val="28"/>
          <w:szCs w:val="28"/>
        </w:rPr>
        <w:t>начала реализации образовательной программы.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3.3. Обучающиеся, зачисленные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gramStart"/>
      <w:r w:rsidRPr="00E57BBF">
        <w:rPr>
          <w:rFonts w:ascii="Times New Roman" w:hAnsi="Times New Roman" w:cs="Times New Roman"/>
          <w:sz w:val="28"/>
          <w:szCs w:val="28"/>
        </w:rPr>
        <w:t>обучение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C76879" w:rsidRPr="00E57BBF">
        <w:rPr>
          <w:rFonts w:ascii="Times New Roman" w:hAnsi="Times New Roman" w:cs="Times New Roman"/>
          <w:sz w:val="28"/>
          <w:szCs w:val="28"/>
        </w:rPr>
        <w:t> </w:t>
      </w:r>
      <w:r w:rsidRPr="00E57BBF">
        <w:rPr>
          <w:rFonts w:ascii="Times New Roman" w:hAnsi="Times New Roman" w:cs="Times New Roman"/>
          <w:sz w:val="28"/>
          <w:szCs w:val="28"/>
        </w:rPr>
        <w:t>образовательной программе после начала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ее </w:t>
      </w:r>
      <w:r w:rsidRPr="00E57BBF">
        <w:rPr>
          <w:rFonts w:ascii="Times New Roman" w:hAnsi="Times New Roman" w:cs="Times New Roman"/>
          <w:sz w:val="28"/>
          <w:szCs w:val="28"/>
        </w:rPr>
        <w:t>реализации, вправе самостоятельно получить необходимые учебники, учебные пособия, иные средства обучения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библиотеке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по </w:t>
      </w:r>
      <w:r w:rsidRPr="00E57BBF">
        <w:rPr>
          <w:rFonts w:ascii="Times New Roman" w:hAnsi="Times New Roman" w:cs="Times New Roman"/>
          <w:sz w:val="28"/>
          <w:szCs w:val="28"/>
        </w:rPr>
        <w:t>списку, подготовленному педагогом дополнительного образования.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3.4. Учебники, учебные пособия,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за </w:t>
      </w:r>
      <w:r w:rsidRPr="00E57BBF">
        <w:rPr>
          <w:rFonts w:ascii="Times New Roman" w:hAnsi="Times New Roman" w:cs="Times New Roman"/>
          <w:sz w:val="28"/>
          <w:szCs w:val="28"/>
        </w:rPr>
        <w:t>исключением рабочих тетрадей, средства обучения выдаются обучающимся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на </w:t>
      </w:r>
      <w:r w:rsidRPr="00E57BBF">
        <w:rPr>
          <w:rFonts w:ascii="Times New Roman" w:hAnsi="Times New Roman" w:cs="Times New Roman"/>
          <w:sz w:val="28"/>
          <w:szCs w:val="28"/>
        </w:rPr>
        <w:t>срок изучения учебного предмета, курса, дисциплины.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3.5. При обнаружении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выданных учебниках, учебных пособиях, иных средствах обучения отсутстви</w:t>
      </w:r>
      <w:r w:rsidR="0078231F" w:rsidRPr="00E57BBF">
        <w:rPr>
          <w:rFonts w:ascii="Times New Roman" w:hAnsi="Times New Roman" w:cs="Times New Roman"/>
          <w:sz w:val="28"/>
          <w:szCs w:val="28"/>
        </w:rPr>
        <w:t>я</w:t>
      </w:r>
      <w:r w:rsidRPr="00E57BBF">
        <w:rPr>
          <w:rFonts w:ascii="Times New Roman" w:hAnsi="Times New Roman" w:cs="Times New Roman"/>
          <w:sz w:val="28"/>
          <w:szCs w:val="28"/>
        </w:rPr>
        <w:t xml:space="preserve"> страниц, наличи</w:t>
      </w:r>
      <w:r w:rsidR="0078231F" w:rsidRPr="00E57BBF">
        <w:rPr>
          <w:rFonts w:ascii="Times New Roman" w:hAnsi="Times New Roman" w:cs="Times New Roman"/>
          <w:sz w:val="28"/>
          <w:szCs w:val="28"/>
        </w:rPr>
        <w:t>я</w:t>
      </w:r>
      <w:r w:rsidRPr="00E57BBF">
        <w:rPr>
          <w:rFonts w:ascii="Times New Roman" w:hAnsi="Times New Roman" w:cs="Times New Roman"/>
          <w:sz w:val="28"/>
          <w:szCs w:val="28"/>
        </w:rPr>
        <w:t xml:space="preserve"> несводимых подписей, грязи обучающийся должен сообщить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об </w:t>
      </w:r>
      <w:r w:rsidRPr="00E57BBF">
        <w:rPr>
          <w:rFonts w:ascii="Times New Roman" w:hAnsi="Times New Roman" w:cs="Times New Roman"/>
          <w:sz w:val="28"/>
          <w:szCs w:val="28"/>
        </w:rPr>
        <w:t>этом педагогу-библиотекарю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течение 14 календарных дней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879" w:rsidRPr="00E57BBF">
        <w:rPr>
          <w:rFonts w:ascii="Times New Roman" w:hAnsi="Times New Roman" w:cs="Times New Roman"/>
          <w:sz w:val="28"/>
          <w:szCs w:val="28"/>
        </w:rPr>
        <w:t>с </w:t>
      </w:r>
      <w:r w:rsidRPr="00E57BBF">
        <w:rPr>
          <w:rFonts w:ascii="Times New Roman" w:hAnsi="Times New Roman" w:cs="Times New Roman"/>
          <w:sz w:val="28"/>
          <w:szCs w:val="28"/>
        </w:rPr>
        <w:t>даты выдачи</w:t>
      </w:r>
      <w:proofErr w:type="gramEnd"/>
      <w:r w:rsidRPr="00E57BBF">
        <w:rPr>
          <w:rFonts w:ascii="Times New Roman" w:hAnsi="Times New Roman" w:cs="Times New Roman"/>
          <w:sz w:val="28"/>
          <w:szCs w:val="28"/>
        </w:rPr>
        <w:t>. Такие учебники, учебные пособия, средства обучения подлежат замене. Претензии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по </w:t>
      </w:r>
      <w:r w:rsidRPr="00E57BBF">
        <w:rPr>
          <w:rFonts w:ascii="Times New Roman" w:hAnsi="Times New Roman" w:cs="Times New Roman"/>
          <w:sz w:val="28"/>
          <w:szCs w:val="28"/>
        </w:rPr>
        <w:t>качеству учебников, учебных пособий, средств обучения, полученные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более поздний срок</w:t>
      </w:r>
      <w:r w:rsidR="0078231F" w:rsidRPr="00E57BBF">
        <w:rPr>
          <w:rFonts w:ascii="Times New Roman" w:hAnsi="Times New Roman" w:cs="Times New Roman"/>
          <w:sz w:val="28"/>
          <w:szCs w:val="28"/>
        </w:rPr>
        <w:t>,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не </w:t>
      </w:r>
      <w:r w:rsidRPr="00E57BBF">
        <w:rPr>
          <w:rFonts w:ascii="Times New Roman" w:hAnsi="Times New Roman" w:cs="Times New Roman"/>
          <w:sz w:val="28"/>
          <w:szCs w:val="28"/>
        </w:rPr>
        <w:t>принимаются.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3.6. Рабочие тетради, необходимые для освоения образовательной программы, выдаются обучающимся безвозвратно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списываются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из </w:t>
      </w:r>
      <w:r w:rsidRPr="00E57BBF">
        <w:rPr>
          <w:rFonts w:ascii="Times New Roman" w:hAnsi="Times New Roman" w:cs="Times New Roman"/>
          <w:sz w:val="28"/>
          <w:szCs w:val="28"/>
        </w:rPr>
        <w:t>состава библиотечного фонда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порядке, предусмотренном библиотечным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бухгалтерским учетом.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 xml:space="preserve">3.7. Справочные издания выдаются </w:t>
      </w:r>
      <w:proofErr w:type="gramStart"/>
      <w:r w:rsidRPr="00E57B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57BBF">
        <w:rPr>
          <w:rFonts w:ascii="Times New Roman" w:hAnsi="Times New Roman" w:cs="Times New Roman"/>
          <w:sz w:val="28"/>
          <w:szCs w:val="28"/>
        </w:rPr>
        <w:t xml:space="preserve"> при необходимости для пользования дома или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читальном зале библиотеки.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3.8. Обучающиеся обязаны бережно относиться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к </w:t>
      </w:r>
      <w:r w:rsidRPr="00E57BBF">
        <w:rPr>
          <w:rFonts w:ascii="Times New Roman" w:hAnsi="Times New Roman" w:cs="Times New Roman"/>
          <w:sz w:val="28"/>
          <w:szCs w:val="28"/>
        </w:rPr>
        <w:t>библиотечному фонду школы.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случае порчи или утери выданных учебников, учебных пособий, справочных изданий, иных средств обучения родители (законные представители) обучающегося обязаны возместить нанесенный ущерб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 xml:space="preserve">порядке, </w:t>
      </w:r>
      <w:r w:rsidRPr="00E57BBF">
        <w:rPr>
          <w:rFonts w:ascii="Times New Roman" w:hAnsi="Times New Roman" w:cs="Times New Roman"/>
          <w:sz w:val="28"/>
          <w:szCs w:val="28"/>
        </w:rPr>
        <w:lastRenderedPageBreak/>
        <w:t>предусмотренном законодательством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локальными нормативными актами школы.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3.9.</w:t>
      </w:r>
      <w:r w:rsidR="00C76879" w:rsidRPr="00E57BBF">
        <w:rPr>
          <w:rFonts w:ascii="Times New Roman" w:hAnsi="Times New Roman" w:cs="Times New Roman"/>
          <w:sz w:val="28"/>
          <w:szCs w:val="28"/>
        </w:rPr>
        <w:t> По </w:t>
      </w:r>
      <w:r w:rsidRPr="00E57BBF">
        <w:rPr>
          <w:rFonts w:ascii="Times New Roman" w:hAnsi="Times New Roman" w:cs="Times New Roman"/>
          <w:sz w:val="28"/>
          <w:szCs w:val="28"/>
        </w:rPr>
        <w:t xml:space="preserve">окончании срока </w:t>
      </w:r>
      <w:proofErr w:type="gramStart"/>
      <w:r w:rsidRPr="00E57BBF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57BBF">
        <w:rPr>
          <w:rFonts w:ascii="Times New Roman" w:hAnsi="Times New Roman" w:cs="Times New Roman"/>
          <w:sz w:val="28"/>
          <w:szCs w:val="28"/>
        </w:rPr>
        <w:t xml:space="preserve"> обучающиеся совместно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с </w:t>
      </w:r>
      <w:r w:rsidRPr="00E57BBF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подготавливают учебники, учебные пособия, иные средства обучения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к </w:t>
      </w:r>
      <w:r w:rsidRPr="00E57BBF">
        <w:rPr>
          <w:rFonts w:ascii="Times New Roman" w:hAnsi="Times New Roman" w:cs="Times New Roman"/>
          <w:sz w:val="28"/>
          <w:szCs w:val="28"/>
        </w:rPr>
        <w:t>сдаче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библиотеку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передают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их </w:t>
      </w:r>
      <w:r w:rsidRPr="00E57BBF">
        <w:rPr>
          <w:rFonts w:ascii="Times New Roman" w:hAnsi="Times New Roman" w:cs="Times New Roman"/>
          <w:sz w:val="28"/>
          <w:szCs w:val="28"/>
        </w:rPr>
        <w:t>педагогу дополнительного образования либо сдают непосредственно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библиотеку.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3.10. Обучающиеся вправе: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− получать полную информацию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о </w:t>
      </w:r>
      <w:r w:rsidRPr="00E57BBF">
        <w:rPr>
          <w:rFonts w:ascii="Times New Roman" w:hAnsi="Times New Roman" w:cs="Times New Roman"/>
          <w:sz w:val="28"/>
          <w:szCs w:val="28"/>
        </w:rPr>
        <w:t>составе библиотечного фонда;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− получать консультацию работников библиотеки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поиске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выборе учебников, учебных пособий, справочных изданий, иных средств обучения;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− работать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читальном зале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порядке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на </w:t>
      </w:r>
      <w:r w:rsidRPr="00E57BBF">
        <w:rPr>
          <w:rFonts w:ascii="Times New Roman" w:hAnsi="Times New Roman" w:cs="Times New Roman"/>
          <w:sz w:val="28"/>
          <w:szCs w:val="28"/>
        </w:rPr>
        <w:t>условиях, предусмотренных локальными нормативными актами школы.</w:t>
      </w:r>
    </w:p>
    <w:p w:rsidR="00476D93" w:rsidRPr="00E57BBF" w:rsidRDefault="00476D93" w:rsidP="007423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BF">
        <w:rPr>
          <w:rFonts w:ascii="Times New Roman" w:hAnsi="Times New Roman" w:cs="Times New Roman"/>
          <w:b/>
          <w:sz w:val="28"/>
          <w:szCs w:val="28"/>
        </w:rPr>
        <w:t>4. Порядок пользования электронными образовательными</w:t>
      </w:r>
      <w:r w:rsidR="00C76879" w:rsidRPr="00E57BBF">
        <w:rPr>
          <w:rFonts w:ascii="Times New Roman" w:hAnsi="Times New Roman" w:cs="Times New Roman"/>
          <w:b/>
          <w:sz w:val="28"/>
          <w:szCs w:val="28"/>
        </w:rPr>
        <w:br/>
        <w:t>и </w:t>
      </w:r>
      <w:r w:rsidRPr="00E57BBF">
        <w:rPr>
          <w:rFonts w:ascii="Times New Roman" w:hAnsi="Times New Roman" w:cs="Times New Roman"/>
          <w:b/>
          <w:sz w:val="28"/>
          <w:szCs w:val="28"/>
        </w:rPr>
        <w:t>информационными ресурсами, средствами обучения</w:t>
      </w:r>
    </w:p>
    <w:p w:rsidR="00476D93" w:rsidRPr="00E57BBF" w:rsidRDefault="00476D93" w:rsidP="007423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4.1. Обучающиеся вправе пользоваться электронными образовательными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информационными ресурсами,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том числе размещенными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федеральных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региональных базах данных,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а </w:t>
      </w:r>
      <w:r w:rsidRPr="00E57BBF">
        <w:rPr>
          <w:rFonts w:ascii="Times New Roman" w:hAnsi="Times New Roman" w:cs="Times New Roman"/>
          <w:sz w:val="28"/>
          <w:szCs w:val="28"/>
        </w:rPr>
        <w:t>также средствами обучения, размещенными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электронно-библиотечной системе школы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иных библиотеках,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с </w:t>
      </w:r>
      <w:r w:rsidRPr="00E57BBF">
        <w:rPr>
          <w:rFonts w:ascii="Times New Roman" w:hAnsi="Times New Roman" w:cs="Times New Roman"/>
          <w:sz w:val="28"/>
          <w:szCs w:val="28"/>
        </w:rPr>
        <w:t>которыми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у </w:t>
      </w:r>
      <w:r w:rsidRPr="00E57BBF">
        <w:rPr>
          <w:rFonts w:ascii="Times New Roman" w:hAnsi="Times New Roman" w:cs="Times New Roman"/>
          <w:sz w:val="28"/>
          <w:szCs w:val="28"/>
        </w:rPr>
        <w:t>школы заключен договор.</w:t>
      </w:r>
    </w:p>
    <w:p w:rsidR="00476D93" w:rsidRPr="00E57BBF" w:rsidRDefault="00476D93" w:rsidP="007423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4.2. Для допуска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к </w:t>
      </w:r>
      <w:r w:rsidRPr="00E57BBF">
        <w:rPr>
          <w:rFonts w:ascii="Times New Roman" w:hAnsi="Times New Roman" w:cs="Times New Roman"/>
          <w:sz w:val="28"/>
          <w:szCs w:val="28"/>
        </w:rPr>
        <w:t xml:space="preserve">электронно-библиотечной системе школы педагог-библиотекарь выдает </w:t>
      </w:r>
      <w:proofErr w:type="gramStart"/>
      <w:r w:rsidRPr="00E57BB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57BBF">
        <w:rPr>
          <w:rFonts w:ascii="Times New Roman" w:hAnsi="Times New Roman" w:cs="Times New Roman"/>
          <w:sz w:val="28"/>
          <w:szCs w:val="28"/>
        </w:rPr>
        <w:t xml:space="preserve"> логин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пароль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на </w:t>
      </w:r>
      <w:r w:rsidRPr="00E57BBF">
        <w:rPr>
          <w:rFonts w:ascii="Times New Roman" w:hAnsi="Times New Roman" w:cs="Times New Roman"/>
          <w:sz w:val="28"/>
          <w:szCs w:val="28"/>
        </w:rPr>
        <w:t>время обучения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школе.</w:t>
      </w:r>
    </w:p>
    <w:p w:rsidR="00476D93" w:rsidRPr="00E57BBF" w:rsidRDefault="00476D93" w:rsidP="007423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4.3. Пользование электронными образовательными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и </w:t>
      </w:r>
      <w:r w:rsidRPr="00E57BBF">
        <w:rPr>
          <w:rFonts w:ascii="Times New Roman" w:hAnsi="Times New Roman" w:cs="Times New Roman"/>
          <w:sz w:val="28"/>
          <w:szCs w:val="28"/>
        </w:rPr>
        <w:t>информационными ресурсами, средствами обучения осуществляется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в </w:t>
      </w:r>
      <w:r w:rsidRPr="00E57BBF">
        <w:rPr>
          <w:rFonts w:ascii="Times New Roman" w:hAnsi="Times New Roman" w:cs="Times New Roman"/>
          <w:sz w:val="28"/>
          <w:szCs w:val="28"/>
        </w:rPr>
        <w:t>соответствии</w:t>
      </w:r>
      <w:r w:rsidR="00C76879" w:rsidRPr="00E57BBF">
        <w:rPr>
          <w:rFonts w:ascii="Times New Roman" w:hAnsi="Times New Roman" w:cs="Times New Roman"/>
          <w:sz w:val="28"/>
          <w:szCs w:val="28"/>
        </w:rPr>
        <w:t xml:space="preserve"> с </w:t>
      </w:r>
      <w:r w:rsidRPr="00E57BBF">
        <w:rPr>
          <w:rFonts w:ascii="Times New Roman" w:hAnsi="Times New Roman" w:cs="Times New Roman"/>
          <w:sz w:val="28"/>
          <w:szCs w:val="28"/>
        </w:rPr>
        <w:t>правилами пользования электронно-библиотечной системой школы.</w:t>
      </w:r>
      <w:bookmarkEnd w:id="0"/>
    </w:p>
    <w:sectPr w:rsidR="00476D93" w:rsidRPr="00E57BBF" w:rsidSect="00D57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56" w:rsidRDefault="00AE5356" w:rsidP="0024050C">
      <w:r>
        <w:separator/>
      </w:r>
    </w:p>
  </w:endnote>
  <w:endnote w:type="continuationSeparator" w:id="0">
    <w:p w:rsidR="00AE5356" w:rsidRDefault="00AE5356" w:rsidP="0024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93" w:rsidRDefault="00476D9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93" w:rsidRDefault="00476D9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93" w:rsidRDefault="00476D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56" w:rsidRDefault="00AE5356" w:rsidP="0024050C">
      <w:r>
        <w:separator/>
      </w:r>
    </w:p>
  </w:footnote>
  <w:footnote w:type="continuationSeparator" w:id="0">
    <w:p w:rsidR="00AE5356" w:rsidRDefault="00AE5356" w:rsidP="00240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93" w:rsidRDefault="00476D9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93" w:rsidRDefault="00476D9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93" w:rsidRDefault="00476D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50470"/>
    <w:multiLevelType w:val="multilevel"/>
    <w:tmpl w:val="2145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0C"/>
    <w:rsid w:val="0000111D"/>
    <w:rsid w:val="0001653B"/>
    <w:rsid w:val="00020C28"/>
    <w:rsid w:val="0003675A"/>
    <w:rsid w:val="000546BC"/>
    <w:rsid w:val="000623E7"/>
    <w:rsid w:val="00107E57"/>
    <w:rsid w:val="00114001"/>
    <w:rsid w:val="001301B5"/>
    <w:rsid w:val="001372FF"/>
    <w:rsid w:val="00143769"/>
    <w:rsid w:val="001756F0"/>
    <w:rsid w:val="001A2087"/>
    <w:rsid w:val="001A6890"/>
    <w:rsid w:val="001D4C33"/>
    <w:rsid w:val="0021109C"/>
    <w:rsid w:val="00215790"/>
    <w:rsid w:val="0024050C"/>
    <w:rsid w:val="002B2FA7"/>
    <w:rsid w:val="002D4087"/>
    <w:rsid w:val="002D504D"/>
    <w:rsid w:val="002F4D11"/>
    <w:rsid w:val="00310B79"/>
    <w:rsid w:val="00312937"/>
    <w:rsid w:val="0031366B"/>
    <w:rsid w:val="00334684"/>
    <w:rsid w:val="003927B8"/>
    <w:rsid w:val="00395DD7"/>
    <w:rsid w:val="003D5F5B"/>
    <w:rsid w:val="003E047D"/>
    <w:rsid w:val="003E721A"/>
    <w:rsid w:val="003F34A7"/>
    <w:rsid w:val="00423744"/>
    <w:rsid w:val="00444101"/>
    <w:rsid w:val="00464931"/>
    <w:rsid w:val="00476D93"/>
    <w:rsid w:val="00493C30"/>
    <w:rsid w:val="0049718A"/>
    <w:rsid w:val="004B4E11"/>
    <w:rsid w:val="004B7EDD"/>
    <w:rsid w:val="004C3963"/>
    <w:rsid w:val="004E29B5"/>
    <w:rsid w:val="0050175C"/>
    <w:rsid w:val="005104E0"/>
    <w:rsid w:val="00520D6E"/>
    <w:rsid w:val="005643FC"/>
    <w:rsid w:val="005654FF"/>
    <w:rsid w:val="005672AF"/>
    <w:rsid w:val="00575D3C"/>
    <w:rsid w:val="005C176A"/>
    <w:rsid w:val="005C441D"/>
    <w:rsid w:val="005E7DA0"/>
    <w:rsid w:val="005F4A75"/>
    <w:rsid w:val="005F4B64"/>
    <w:rsid w:val="00621F87"/>
    <w:rsid w:val="00687F93"/>
    <w:rsid w:val="00702A8B"/>
    <w:rsid w:val="00710B8E"/>
    <w:rsid w:val="007136AE"/>
    <w:rsid w:val="00742399"/>
    <w:rsid w:val="007543B1"/>
    <w:rsid w:val="0076146B"/>
    <w:rsid w:val="00762A07"/>
    <w:rsid w:val="0078231F"/>
    <w:rsid w:val="00800991"/>
    <w:rsid w:val="00842664"/>
    <w:rsid w:val="00853A24"/>
    <w:rsid w:val="00871E02"/>
    <w:rsid w:val="008B0D49"/>
    <w:rsid w:val="008D564F"/>
    <w:rsid w:val="0090282D"/>
    <w:rsid w:val="009160C9"/>
    <w:rsid w:val="00917163"/>
    <w:rsid w:val="0092085B"/>
    <w:rsid w:val="00921AE3"/>
    <w:rsid w:val="009621A3"/>
    <w:rsid w:val="0096246B"/>
    <w:rsid w:val="00962549"/>
    <w:rsid w:val="0098180F"/>
    <w:rsid w:val="009A5155"/>
    <w:rsid w:val="009B0B2B"/>
    <w:rsid w:val="009B1D86"/>
    <w:rsid w:val="00A10DF1"/>
    <w:rsid w:val="00A11280"/>
    <w:rsid w:val="00A12234"/>
    <w:rsid w:val="00A14F8D"/>
    <w:rsid w:val="00A17AAD"/>
    <w:rsid w:val="00A74646"/>
    <w:rsid w:val="00A87732"/>
    <w:rsid w:val="00A903C7"/>
    <w:rsid w:val="00A94B30"/>
    <w:rsid w:val="00AC5AC0"/>
    <w:rsid w:val="00AE2604"/>
    <w:rsid w:val="00AE5356"/>
    <w:rsid w:val="00B2320C"/>
    <w:rsid w:val="00B73C2F"/>
    <w:rsid w:val="00B747F4"/>
    <w:rsid w:val="00B84BF4"/>
    <w:rsid w:val="00BD179B"/>
    <w:rsid w:val="00BE37D4"/>
    <w:rsid w:val="00BE4216"/>
    <w:rsid w:val="00BF2865"/>
    <w:rsid w:val="00C0121B"/>
    <w:rsid w:val="00C179DA"/>
    <w:rsid w:val="00C26BD4"/>
    <w:rsid w:val="00C467EF"/>
    <w:rsid w:val="00C76879"/>
    <w:rsid w:val="00C9531E"/>
    <w:rsid w:val="00C96FAE"/>
    <w:rsid w:val="00CB4BC1"/>
    <w:rsid w:val="00CD2830"/>
    <w:rsid w:val="00CD53DC"/>
    <w:rsid w:val="00CE68FB"/>
    <w:rsid w:val="00CF4727"/>
    <w:rsid w:val="00D42483"/>
    <w:rsid w:val="00D5754D"/>
    <w:rsid w:val="00DB325D"/>
    <w:rsid w:val="00DB56E5"/>
    <w:rsid w:val="00DD4F8C"/>
    <w:rsid w:val="00DF392C"/>
    <w:rsid w:val="00E138C3"/>
    <w:rsid w:val="00E411A4"/>
    <w:rsid w:val="00E57BBF"/>
    <w:rsid w:val="00E7778D"/>
    <w:rsid w:val="00EC4701"/>
    <w:rsid w:val="00EC60E6"/>
    <w:rsid w:val="00EC6D0D"/>
    <w:rsid w:val="00ED2C99"/>
    <w:rsid w:val="00EF75C3"/>
    <w:rsid w:val="00F245CC"/>
    <w:rsid w:val="00F51A26"/>
    <w:rsid w:val="00F91620"/>
    <w:rsid w:val="00F97330"/>
    <w:rsid w:val="00FA490B"/>
    <w:rsid w:val="00FA5774"/>
    <w:rsid w:val="00FB170A"/>
    <w:rsid w:val="00FF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0D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D0D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EC6D0D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EC6D0D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6D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C6D0D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EC6D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C6D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C6D0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6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EC6D0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C6D0D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EC6D0D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EC6D0D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EC6D0D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EC6D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EC6D0D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EC6D0D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EC6D0D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EC6D0D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EC6D0D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EC6D0D"/>
    <w:rPr>
      <w:color w:val="FF9900"/>
    </w:rPr>
  </w:style>
  <w:style w:type="character" w:customStyle="1" w:styleId="small">
    <w:name w:val="small"/>
    <w:rsid w:val="00EC6D0D"/>
    <w:rPr>
      <w:sz w:val="15"/>
      <w:szCs w:val="15"/>
    </w:rPr>
  </w:style>
  <w:style w:type="character" w:customStyle="1" w:styleId="fill">
    <w:name w:val="fill"/>
    <w:rsid w:val="00EC6D0D"/>
    <w:rPr>
      <w:b/>
      <w:bCs/>
      <w:i/>
      <w:iCs/>
      <w:color w:val="FF0000"/>
    </w:rPr>
  </w:style>
  <w:style w:type="character" w:customStyle="1" w:styleId="maggd">
    <w:name w:val="maggd"/>
    <w:rsid w:val="00EC6D0D"/>
    <w:rPr>
      <w:color w:val="006400"/>
    </w:rPr>
  </w:style>
  <w:style w:type="character" w:customStyle="1" w:styleId="magusn">
    <w:name w:val="magusn"/>
    <w:rsid w:val="00EC6D0D"/>
    <w:rPr>
      <w:color w:val="006666"/>
    </w:rPr>
  </w:style>
  <w:style w:type="character" w:customStyle="1" w:styleId="enp">
    <w:name w:val="enp"/>
    <w:rsid w:val="00EC6D0D"/>
    <w:rPr>
      <w:color w:val="3C7828"/>
    </w:rPr>
  </w:style>
  <w:style w:type="character" w:customStyle="1" w:styleId="kdkss">
    <w:name w:val="kdkss"/>
    <w:rsid w:val="00EC6D0D"/>
    <w:rPr>
      <w:color w:val="BE780A"/>
    </w:rPr>
  </w:style>
  <w:style w:type="paragraph" w:styleId="a6">
    <w:name w:val="header"/>
    <w:basedOn w:val="a"/>
    <w:link w:val="a7"/>
    <w:uiPriority w:val="99"/>
    <w:semiHidden/>
    <w:unhideWhenUsed/>
    <w:rsid w:val="0024050C"/>
    <w:pPr>
      <w:tabs>
        <w:tab w:val="center" w:pos="4677"/>
        <w:tab w:val="right" w:pos="9355"/>
      </w:tabs>
    </w:pPr>
    <w:rPr>
      <w:rFonts w:ascii="Times New Roman" w:hAnsi="Times New Roman" w:cs="Times New Roman"/>
      <w:lang/>
    </w:rPr>
  </w:style>
  <w:style w:type="character" w:customStyle="1" w:styleId="a7">
    <w:name w:val="Верхний колонтитул Знак"/>
    <w:link w:val="a6"/>
    <w:uiPriority w:val="99"/>
    <w:semiHidden/>
    <w:rsid w:val="0024050C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050C"/>
    <w:pPr>
      <w:tabs>
        <w:tab w:val="center" w:pos="4677"/>
        <w:tab w:val="right" w:pos="9355"/>
      </w:tabs>
    </w:pPr>
    <w:rPr>
      <w:rFonts w:ascii="Times New Roman" w:hAnsi="Times New Roman" w:cs="Times New Roman"/>
      <w:lang/>
    </w:rPr>
  </w:style>
  <w:style w:type="character" w:customStyle="1" w:styleId="a9">
    <w:name w:val="Нижний колонтитул Знак"/>
    <w:link w:val="a8"/>
    <w:uiPriority w:val="99"/>
    <w:semiHidden/>
    <w:rsid w:val="0024050C"/>
    <w:rPr>
      <w:rFonts w:eastAsia="Times New Roman"/>
      <w:sz w:val="24"/>
      <w:szCs w:val="24"/>
    </w:rPr>
  </w:style>
  <w:style w:type="paragraph" w:customStyle="1" w:styleId="constitle">
    <w:name w:val="constitle"/>
    <w:basedOn w:val="a"/>
    <w:rsid w:val="009171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basedOn w:val="a"/>
    <w:rsid w:val="0091716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Strong"/>
    <w:uiPriority w:val="22"/>
    <w:qFormat/>
    <w:rsid w:val="00917163"/>
    <w:rPr>
      <w:b/>
      <w:bCs/>
    </w:rPr>
  </w:style>
  <w:style w:type="paragraph" w:customStyle="1" w:styleId="consnonformat">
    <w:name w:val="consnonformat"/>
    <w:basedOn w:val="a"/>
    <w:rsid w:val="009171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91716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footnote text"/>
    <w:basedOn w:val="a"/>
    <w:link w:val="ac"/>
    <w:uiPriority w:val="99"/>
    <w:rsid w:val="00917163"/>
    <w:pPr>
      <w:spacing w:after="200" w:line="276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917163"/>
    <w:rPr>
      <w:rFonts w:ascii="Calibri" w:hAnsi="Calibri"/>
      <w:lang w:eastAsia="en-US"/>
    </w:rPr>
  </w:style>
  <w:style w:type="character" w:styleId="ad">
    <w:name w:val="footnote reference"/>
    <w:uiPriority w:val="99"/>
    <w:rsid w:val="00917163"/>
    <w:rPr>
      <w:vertAlign w:val="superscript"/>
    </w:rPr>
  </w:style>
  <w:style w:type="character" w:styleId="ae">
    <w:name w:val="annotation reference"/>
    <w:semiHidden/>
    <w:unhideWhenUsed/>
    <w:rsid w:val="00917163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917163"/>
    <w:rPr>
      <w:rFonts w:ascii="Tahoma" w:hAnsi="Tahoma" w:cs="Times New Roman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917163"/>
    <w:rPr>
      <w:rFonts w:ascii="Tahoma" w:eastAsia="Times New Roman" w:hAnsi="Tahoma" w:cs="Tahoma"/>
      <w:sz w:val="16"/>
      <w:szCs w:val="16"/>
    </w:rPr>
  </w:style>
  <w:style w:type="paragraph" w:styleId="af1">
    <w:name w:val="annotation text"/>
    <w:basedOn w:val="a"/>
    <w:link w:val="af2"/>
    <w:unhideWhenUsed/>
    <w:rsid w:val="008B0D49"/>
    <w:rPr>
      <w:rFonts w:cs="Times New Roman"/>
      <w:sz w:val="20"/>
      <w:szCs w:val="20"/>
      <w:lang/>
    </w:rPr>
  </w:style>
  <w:style w:type="character" w:customStyle="1" w:styleId="af2">
    <w:name w:val="Текст примечания Знак"/>
    <w:link w:val="af1"/>
    <w:rsid w:val="008B0D49"/>
    <w:rPr>
      <w:rFonts w:ascii="Arial" w:eastAsia="Times New Roman" w:hAnsi="Arial" w:cs="Aria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0D49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8B0D49"/>
    <w:rPr>
      <w:rFonts w:ascii="Arial" w:eastAsia="Times New Roman" w:hAnsi="Arial" w:cs="Arial"/>
      <w:b/>
      <w:bCs/>
    </w:rPr>
  </w:style>
  <w:style w:type="character" w:customStyle="1" w:styleId="matches">
    <w:name w:val="matches"/>
    <w:basedOn w:val="a0"/>
    <w:rsid w:val="00ED2C99"/>
  </w:style>
  <w:style w:type="table" w:styleId="af5">
    <w:name w:val="Table Grid"/>
    <w:basedOn w:val="a1"/>
    <w:uiPriority w:val="59"/>
    <w:rsid w:val="0047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59303-FDE5-4AD4-9004-D6DB092F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5471</Characters>
  <Application>Microsoft Office Word</Application>
  <DocSecurity>0</DocSecurity>
  <PresentationFormat>iige2c</PresentationFormat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пользования учебниками и&amp;#160;учебными пособиями в&amp;#160;школе</vt:lpstr>
    </vt:vector>
  </TitlesOfParts>
  <Company/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пользования учебниками и&amp;#160;учебными пособиями в&amp;#160;школе</dc:title>
  <dc:creator>Директор</dc:creator>
  <dc:description>Подготовлено на базе материалов БСС «Система Главбух»</dc:description>
  <cp:lastModifiedBy>Контент-Менеджер</cp:lastModifiedBy>
  <cp:revision>2</cp:revision>
  <dcterms:created xsi:type="dcterms:W3CDTF">2019-06-05T09:09:00Z</dcterms:created>
  <dcterms:modified xsi:type="dcterms:W3CDTF">2019-06-05T09:09:00Z</dcterms:modified>
</cp:coreProperties>
</file>